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280" w:firstLineChars="400"/>
        <w:rPr>
          <w:rFonts w:asciiTheme="majorEastAsia" w:hAnsiTheme="majorEastAsia" w:eastAsiaTheme="majorEastAsia" w:cstheme="majorEastAsia"/>
          <w:sz w:val="30"/>
          <w:szCs w:val="30"/>
        </w:rPr>
      </w:pPr>
      <w:bookmarkStart w:id="0" w:name="_GoBack"/>
      <w:bookmarkEnd w:id="0"/>
      <w:r>
        <w:rPr>
          <w:rFonts w:hint="eastAsia" w:asciiTheme="majorEastAsia" w:hAnsiTheme="majorEastAsia" w:eastAsiaTheme="majorEastAsia" w:cstheme="majorEastAsia"/>
          <w:sz w:val="32"/>
          <w:szCs w:val="32"/>
        </w:rPr>
        <w:t>我院采购的</w:t>
      </w:r>
      <w:r>
        <w:rPr>
          <w:rFonts w:hint="eastAsia" w:asciiTheme="majorEastAsia" w:hAnsiTheme="majorEastAsia" w:eastAsiaTheme="majorEastAsia" w:cstheme="majorEastAsia"/>
          <w:b/>
          <w:bCs/>
          <w:sz w:val="32"/>
          <w:szCs w:val="32"/>
          <w:highlight w:val="none"/>
        </w:rPr>
        <w:t>腹部外科手术牵开器</w:t>
      </w:r>
      <w:r>
        <w:rPr>
          <w:rFonts w:hint="eastAsia" w:asciiTheme="majorEastAsia" w:hAnsiTheme="majorEastAsia" w:eastAsiaTheme="majorEastAsia" w:cstheme="majorEastAsia"/>
          <w:sz w:val="32"/>
          <w:szCs w:val="32"/>
        </w:rPr>
        <w:t>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b/>
          <w:bCs/>
          <w:sz w:val="32"/>
          <w:szCs w:val="32"/>
          <w:highlight w:val="none"/>
        </w:rPr>
        <w:t>腹部外科手术牵开器</w:t>
      </w:r>
      <w:r>
        <w:rPr>
          <w:rFonts w:hint="eastAsia"/>
          <w:sz w:val="30"/>
          <w:szCs w:val="30"/>
        </w:rPr>
        <w:t>须在投标文件中提供符合以下条件相应材料，否则视为商务要求未完全响应：</w:t>
      </w:r>
      <w:r>
        <w:rPr>
          <w:rFonts w:hint="eastAsia" w:asciiTheme="majorEastAsia" w:hAnsiTheme="majorEastAsia" w:eastAsiaTheme="majorEastAsia" w:cstheme="majorEastAsia"/>
          <w:b/>
          <w:bCs/>
          <w:sz w:val="32"/>
          <w:szCs w:val="32"/>
          <w:highlight w:val="none"/>
        </w:rPr>
        <w:t>腹部外科手术牵开器</w:t>
      </w:r>
      <w:r>
        <w:rPr>
          <w:rFonts w:hint="eastAsia"/>
          <w:sz w:val="30"/>
          <w:szCs w:val="30"/>
        </w:rPr>
        <w:t>至少具备医疗器械</w:t>
      </w:r>
      <w:r>
        <w:rPr>
          <w:rFonts w:hint="eastAsia"/>
          <w:sz w:val="30"/>
          <w:szCs w:val="30"/>
          <w:lang w:eastAsia="zh-CN"/>
        </w:rPr>
        <w:t>注册</w:t>
      </w:r>
      <w:r>
        <w:rPr>
          <w:rFonts w:hint="eastAsia"/>
          <w:sz w:val="30"/>
          <w:szCs w:val="30"/>
        </w:rPr>
        <w:t>证复印件及附件</w:t>
      </w:r>
      <w:r>
        <w:rPr>
          <w:rFonts w:hint="eastAsia"/>
          <w:b/>
          <w:bCs/>
          <w:sz w:val="30"/>
          <w:szCs w:val="30"/>
        </w:rPr>
        <w:t>（如有）</w:t>
      </w:r>
      <w:r>
        <w:rPr>
          <w:rFonts w:hint="eastAsia"/>
          <w:sz w:val="30"/>
          <w:szCs w:val="30"/>
        </w:rPr>
        <w:t>；</w:t>
      </w:r>
    </w:p>
    <w:p>
      <w:pPr>
        <w:ind w:firstLine="450" w:firstLineChars="150"/>
        <w:rPr>
          <w:sz w:val="30"/>
          <w:szCs w:val="30"/>
        </w:rPr>
      </w:pPr>
      <w:r>
        <w:rPr>
          <w:rFonts w:hint="eastAsia"/>
          <w:sz w:val="30"/>
          <w:szCs w:val="30"/>
        </w:rPr>
        <w:t>03、技术支持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4.1中标人所有货物须提供至少</w:t>
      </w:r>
      <w:r>
        <w:rPr>
          <w:rFonts w:hint="eastAsia"/>
          <w:b/>
          <w:bCs/>
          <w:sz w:val="30"/>
          <w:szCs w:val="30"/>
          <w:highlight w:val="none"/>
          <w:lang w:val="en-US" w:eastAsia="zh-CN"/>
        </w:rPr>
        <w:t>1年</w:t>
      </w:r>
      <w:r>
        <w:rPr>
          <w:rFonts w:hint="eastAsia"/>
          <w:sz w:val="30"/>
          <w:szCs w:val="30"/>
        </w:rPr>
        <w:t>及以上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b/>
          <w:bCs/>
          <w:sz w:val="30"/>
          <w:szCs w:val="30"/>
          <w:highlight w:val="none"/>
        </w:rPr>
        <w:t>60</w:t>
      </w:r>
      <w:r>
        <w:rPr>
          <w:rFonts w:hint="eastAsia"/>
          <w:b/>
          <w:bCs/>
          <w:sz w:val="30"/>
          <w:szCs w:val="30"/>
          <w:highlight w:val="none"/>
        </w:rPr>
        <w:t>日</w:t>
      </w:r>
      <w:r>
        <w:rPr>
          <w:rFonts w:hint="eastAsia"/>
          <w:sz w:val="30"/>
          <w:szCs w:val="30"/>
        </w:rPr>
        <w:t>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w:t>
      </w:r>
      <w:r>
        <w:rPr>
          <w:b/>
          <w:bCs/>
          <w:sz w:val="30"/>
          <w:szCs w:val="30"/>
          <w:highlight w:val="none"/>
        </w:rPr>
        <w:t>90</w:t>
      </w:r>
      <w:r>
        <w:rPr>
          <w:rFonts w:hint="eastAsia"/>
          <w:b/>
          <w:bCs/>
          <w:sz w:val="30"/>
          <w:szCs w:val="30"/>
          <w:highlight w:val="none"/>
        </w:rPr>
        <w:t>日</w:t>
      </w:r>
      <w:r>
        <w:rPr>
          <w:rFonts w:hint="eastAsia"/>
          <w:sz w:val="30"/>
          <w:szCs w:val="30"/>
        </w:rPr>
        <w:t>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60645"/>
    <w:rsid w:val="00112810"/>
    <w:rsid w:val="00214774"/>
    <w:rsid w:val="00363937"/>
    <w:rsid w:val="003B00E6"/>
    <w:rsid w:val="00C002B1"/>
    <w:rsid w:val="00EF1F9D"/>
    <w:rsid w:val="00F17785"/>
    <w:rsid w:val="00FC5366"/>
    <w:rsid w:val="02715397"/>
    <w:rsid w:val="04EA377A"/>
    <w:rsid w:val="05C37B5D"/>
    <w:rsid w:val="07137A71"/>
    <w:rsid w:val="104031FD"/>
    <w:rsid w:val="1042045E"/>
    <w:rsid w:val="11726DDB"/>
    <w:rsid w:val="182533AC"/>
    <w:rsid w:val="1EC67159"/>
    <w:rsid w:val="1EE66F92"/>
    <w:rsid w:val="22B82FD7"/>
    <w:rsid w:val="291C3A2B"/>
    <w:rsid w:val="2C6167CD"/>
    <w:rsid w:val="2CC00810"/>
    <w:rsid w:val="2FDF1B49"/>
    <w:rsid w:val="32303CB1"/>
    <w:rsid w:val="3334117F"/>
    <w:rsid w:val="34074438"/>
    <w:rsid w:val="36F21775"/>
    <w:rsid w:val="39325152"/>
    <w:rsid w:val="3EFE4153"/>
    <w:rsid w:val="42E51C65"/>
    <w:rsid w:val="47EA7E5D"/>
    <w:rsid w:val="5EE6079D"/>
    <w:rsid w:val="63EB51C0"/>
    <w:rsid w:val="67772144"/>
    <w:rsid w:val="67B808F3"/>
    <w:rsid w:val="6BDA4E4B"/>
    <w:rsid w:val="6EDF56FB"/>
    <w:rsid w:val="70E727A1"/>
    <w:rsid w:val="749D60DA"/>
    <w:rsid w:val="74D60645"/>
    <w:rsid w:val="7876557E"/>
    <w:rsid w:val="7BB95DF5"/>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284</Words>
  <Characters>1621</Characters>
  <Lines>13</Lines>
  <Paragraphs>3</Paragraphs>
  <TotalTime>10</TotalTime>
  <ScaleCrop>false</ScaleCrop>
  <LinksUpToDate>false</LinksUpToDate>
  <CharactersWithSpaces>1902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2021-10-22T00:49:00Z</dcterms:created>
  <dc:creator>日光晴</dc:creator>
  <cp:lastModifiedBy>Administrator</cp:lastModifiedBy>
  <cp:lastPrinted>2021-04-15T08:48:00Z</cp:lastPrinted>
  <dcterms:modified xsi:type="dcterms:W3CDTF">2021-11-16T00:34:46Z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EFBCC8D14ADE40858095AEEC42694E82</vt:lpwstr>
  </property>
</Properties>
</file>