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0E21C5"/>
    <w:p w14:paraId="090D0D64"/>
    <w:tbl>
      <w:tblPr>
        <w:tblStyle w:val="2"/>
        <w:tblpPr w:leftFromText="180" w:rightFromText="180" w:vertAnchor="text" w:horzAnchor="margin" w:tblpXSpec="center" w:tblpY="1675"/>
        <w:tblOverlap w:val="never"/>
        <w:tblW w:w="73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3686"/>
        <w:gridCol w:w="992"/>
        <w:gridCol w:w="933"/>
        <w:gridCol w:w="933"/>
      </w:tblGrid>
      <w:tr w14:paraId="749A5D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851" w:type="dxa"/>
            <w:shd w:val="clear" w:color="auto" w:fill="auto"/>
          </w:tcPr>
          <w:p w14:paraId="6C54BE14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序号</w:t>
            </w:r>
          </w:p>
        </w:tc>
        <w:tc>
          <w:tcPr>
            <w:tcW w:w="3686" w:type="dxa"/>
            <w:shd w:val="clear" w:color="auto" w:fill="auto"/>
          </w:tcPr>
          <w:p w14:paraId="0207004D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名称</w:t>
            </w:r>
          </w:p>
        </w:tc>
        <w:tc>
          <w:tcPr>
            <w:tcW w:w="992" w:type="dxa"/>
            <w:shd w:val="clear" w:color="auto" w:fill="auto"/>
          </w:tcPr>
          <w:p w14:paraId="5802DBE1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数量</w:t>
            </w:r>
          </w:p>
        </w:tc>
        <w:tc>
          <w:tcPr>
            <w:tcW w:w="933" w:type="dxa"/>
            <w:shd w:val="clear" w:color="auto" w:fill="auto"/>
          </w:tcPr>
          <w:p w14:paraId="2FD89C25"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单位</w:t>
            </w:r>
          </w:p>
        </w:tc>
        <w:tc>
          <w:tcPr>
            <w:tcW w:w="933" w:type="dxa"/>
            <w:shd w:val="clear" w:color="auto" w:fill="auto"/>
          </w:tcPr>
          <w:p w14:paraId="50AF207E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备注</w:t>
            </w:r>
          </w:p>
        </w:tc>
      </w:tr>
      <w:tr w14:paraId="4DE527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851" w:type="dxa"/>
            <w:shd w:val="clear" w:color="auto" w:fill="auto"/>
          </w:tcPr>
          <w:p w14:paraId="2CE47B0E"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3686" w:type="dxa"/>
            <w:shd w:val="clear" w:color="auto" w:fill="auto"/>
          </w:tcPr>
          <w:p w14:paraId="1C2DF3FA"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电动球阀D971X-16Q </w:t>
            </w:r>
            <w:r>
              <w:rPr>
                <w:rFonts w:ascii="宋体" w:hAnsi="宋体"/>
                <w:sz w:val="28"/>
                <w:szCs w:val="28"/>
              </w:rPr>
              <w:t xml:space="preserve"> DN350</w:t>
            </w:r>
          </w:p>
        </w:tc>
        <w:tc>
          <w:tcPr>
            <w:tcW w:w="992" w:type="dxa"/>
            <w:shd w:val="clear" w:color="auto" w:fill="auto"/>
          </w:tcPr>
          <w:p w14:paraId="1EE63EEF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</w:t>
            </w:r>
          </w:p>
        </w:tc>
        <w:tc>
          <w:tcPr>
            <w:tcW w:w="933" w:type="dxa"/>
            <w:shd w:val="clear" w:color="auto" w:fill="auto"/>
          </w:tcPr>
          <w:p w14:paraId="4F63EC8C"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个</w:t>
            </w:r>
          </w:p>
        </w:tc>
        <w:tc>
          <w:tcPr>
            <w:tcW w:w="933" w:type="dxa"/>
            <w:shd w:val="clear" w:color="auto" w:fill="auto"/>
          </w:tcPr>
          <w:p w14:paraId="5D54A142">
            <w:pPr>
              <w:jc w:val="center"/>
              <w:rPr>
                <w:rFonts w:ascii="宋体" w:hAnsi="宋体"/>
                <w:color w:val="FF0000"/>
                <w:sz w:val="28"/>
                <w:szCs w:val="28"/>
              </w:rPr>
            </w:pPr>
          </w:p>
        </w:tc>
      </w:tr>
      <w:tr w14:paraId="0AFE64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851" w:type="dxa"/>
            <w:shd w:val="clear" w:color="auto" w:fill="auto"/>
          </w:tcPr>
          <w:p w14:paraId="1E89F9EF"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3686" w:type="dxa"/>
            <w:shd w:val="clear" w:color="auto" w:fill="auto"/>
          </w:tcPr>
          <w:p w14:paraId="0AC9B6D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24*150螺栓</w:t>
            </w:r>
          </w:p>
        </w:tc>
        <w:tc>
          <w:tcPr>
            <w:tcW w:w="992" w:type="dxa"/>
            <w:shd w:val="clear" w:color="auto" w:fill="auto"/>
          </w:tcPr>
          <w:p w14:paraId="4AF9F04B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16</w:t>
            </w:r>
          </w:p>
        </w:tc>
        <w:tc>
          <w:tcPr>
            <w:tcW w:w="933" w:type="dxa"/>
            <w:shd w:val="clear" w:color="auto" w:fill="auto"/>
          </w:tcPr>
          <w:p w14:paraId="55767F02"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套</w:t>
            </w:r>
          </w:p>
        </w:tc>
        <w:tc>
          <w:tcPr>
            <w:tcW w:w="933" w:type="dxa"/>
            <w:shd w:val="clear" w:color="auto" w:fill="auto"/>
          </w:tcPr>
          <w:p w14:paraId="26BB5C52">
            <w:pPr>
              <w:jc w:val="center"/>
              <w:rPr>
                <w:rFonts w:ascii="宋体" w:hAnsi="宋体"/>
                <w:color w:val="FF0000"/>
                <w:sz w:val="28"/>
                <w:szCs w:val="28"/>
              </w:rPr>
            </w:pPr>
          </w:p>
        </w:tc>
      </w:tr>
      <w:tr w14:paraId="286E78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851" w:type="dxa"/>
            <w:shd w:val="clear" w:color="auto" w:fill="auto"/>
          </w:tcPr>
          <w:p w14:paraId="7A84AEBE"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3686" w:type="dxa"/>
            <w:shd w:val="clear" w:color="auto" w:fill="auto"/>
          </w:tcPr>
          <w:p w14:paraId="40C00699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安装费</w:t>
            </w:r>
          </w:p>
        </w:tc>
        <w:tc>
          <w:tcPr>
            <w:tcW w:w="992" w:type="dxa"/>
            <w:shd w:val="clear" w:color="auto" w:fill="auto"/>
          </w:tcPr>
          <w:p w14:paraId="2E553861"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33" w:type="dxa"/>
            <w:shd w:val="clear" w:color="auto" w:fill="auto"/>
          </w:tcPr>
          <w:p w14:paraId="1A4C5E10">
            <w:pPr>
              <w:jc w:val="center"/>
              <w:rPr>
                <w:rFonts w:hint="default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次</w:t>
            </w:r>
          </w:p>
        </w:tc>
        <w:tc>
          <w:tcPr>
            <w:tcW w:w="933" w:type="dxa"/>
            <w:shd w:val="clear" w:color="auto" w:fill="auto"/>
          </w:tcPr>
          <w:p w14:paraId="18A8FA70">
            <w:pPr>
              <w:jc w:val="center"/>
              <w:rPr>
                <w:rFonts w:ascii="宋体" w:hAnsi="宋体"/>
                <w:color w:val="FF0000"/>
                <w:sz w:val="28"/>
                <w:szCs w:val="28"/>
              </w:rPr>
            </w:pPr>
          </w:p>
        </w:tc>
      </w:tr>
    </w:tbl>
    <w:p w14:paraId="03F8E3DE">
      <w:pPr>
        <w:rPr>
          <w:rFonts w:hint="eastAsia" w:eastAsia="宋体"/>
          <w:sz w:val="32"/>
          <w:szCs w:val="32"/>
          <w:lang w:val="en-US" w:eastAsia="zh-CN"/>
        </w:rPr>
      </w:pPr>
      <w:r>
        <w:rPr>
          <w:rFonts w:hint="eastAsia"/>
        </w:rPr>
        <w:t xml:space="preserve">                  </w:t>
      </w:r>
      <w:r>
        <w:rPr>
          <w:rFonts w:hint="eastAsia"/>
          <w:sz w:val="32"/>
          <w:szCs w:val="32"/>
        </w:rPr>
        <w:t>东院</w:t>
      </w:r>
      <w:r>
        <w:rPr>
          <w:rFonts w:hint="eastAsia"/>
          <w:sz w:val="32"/>
          <w:szCs w:val="32"/>
          <w:lang w:val="en-US" w:eastAsia="zh-CN"/>
        </w:rPr>
        <w:t>一期中央空调机房</w:t>
      </w:r>
      <w:bookmarkStart w:id="0" w:name="_GoBack"/>
      <w:bookmarkEnd w:id="0"/>
      <w:r>
        <w:rPr>
          <w:rFonts w:hint="eastAsia"/>
          <w:sz w:val="32"/>
          <w:szCs w:val="32"/>
        </w:rPr>
        <w:t>电动阀</w:t>
      </w:r>
      <w:r>
        <w:rPr>
          <w:rFonts w:hint="eastAsia"/>
          <w:sz w:val="32"/>
          <w:szCs w:val="32"/>
          <w:lang w:val="en-US" w:eastAsia="zh-CN"/>
        </w:rPr>
        <w:t>清单</w:t>
      </w:r>
    </w:p>
    <w:p w14:paraId="2667BABD">
      <w:pPr>
        <w:rPr>
          <w:sz w:val="32"/>
          <w:szCs w:val="32"/>
        </w:rPr>
      </w:pPr>
    </w:p>
    <w:p w14:paraId="769A0FFB">
      <w:pPr>
        <w:rPr>
          <w:sz w:val="32"/>
          <w:szCs w:val="32"/>
        </w:rPr>
      </w:pPr>
    </w:p>
    <w:p w14:paraId="3211092C">
      <w:pPr>
        <w:rPr>
          <w:sz w:val="32"/>
          <w:szCs w:val="32"/>
        </w:rPr>
      </w:pPr>
      <w:r>
        <w:rPr>
          <w:sz w:val="32"/>
          <w:szCs w:val="32"/>
        </w:rPr>
        <w:drawing>
          <wp:inline distT="0" distB="0" distL="114300" distR="114300">
            <wp:extent cx="2542540" cy="3390900"/>
            <wp:effectExtent l="0" t="0" r="10160" b="0"/>
            <wp:docPr id="1" name="图片 1" descr="D:\我的文件\Documents\WeChat Files\wxid_g0hj1dvhs3xv22\FileStorage\Temp\9bd6b9d129f8bb0c59e2c1a6219594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:\我的文件\Documents\WeChat Files\wxid_g0hj1dvhs3xv22\FileStorage\Temp\9bd6b9d129f8bb0c59e2c1a6219594c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42540" cy="339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  <w:lang w:val="en-US" w:eastAsia="zh-CN"/>
        </w:rPr>
        <w:t xml:space="preserve"> </w:t>
      </w:r>
      <w:r>
        <w:rPr>
          <w:sz w:val="32"/>
          <w:szCs w:val="32"/>
        </w:rPr>
        <w:drawing>
          <wp:inline distT="0" distB="0" distL="114300" distR="114300">
            <wp:extent cx="2526665" cy="3371215"/>
            <wp:effectExtent l="0" t="0" r="6985" b="635"/>
            <wp:docPr id="2" name="图片 2" descr="D:\我的文件\Documents\WeChat Files\wxid_g0hj1dvhs3xv22\FileStorage\Temp\bc53c19ac61e11da49d028d8d73810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:\我的文件\Documents\WeChat Files\wxid_g0hj1dvhs3xv22\FileStorage\Temp\bc53c19ac61e11da49d028d8d73810f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26665" cy="337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7EFC58">
      <w:pPr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MzZWZjM2M2N2I5MTZlNzllNTE3YWU2ZDdhYjA1NDIifQ=="/>
  </w:docVars>
  <w:rsids>
    <w:rsidRoot w:val="00173DB5"/>
    <w:rsid w:val="00173DB5"/>
    <w:rsid w:val="00800396"/>
    <w:rsid w:val="00901E4F"/>
    <w:rsid w:val="00CD1261"/>
    <w:rsid w:val="00DF52FB"/>
    <w:rsid w:val="15AC534A"/>
    <w:rsid w:val="49413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jhstudio</Company>
  <Pages>1</Pages>
  <Words>51</Words>
  <Characters>94</Characters>
  <Lines>1</Lines>
  <Paragraphs>1</Paragraphs>
  <TotalTime>23</TotalTime>
  <ScaleCrop>false</ScaleCrop>
  <LinksUpToDate>false</LinksUpToDate>
  <CharactersWithSpaces>114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2024-11-04T12:13:00Z</dcterms:created>
  <dc:creator>jhuser</dc:creator>
  <cp:lastModifiedBy>花开盛夏</cp:lastModifiedBy>
  <dcterms:modified xsi:type="dcterms:W3CDTF">2024-11-05T08:56:32Z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8EEAE112A2D94EFE9F3D50784AB08B57_12</vt:lpwstr>
  </property>
</Properties>
</file>